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1C5D0" w14:textId="77777777" w:rsidR="00C36F15" w:rsidRPr="006B39A0" w:rsidRDefault="00C36F15" w:rsidP="00C36F15">
      <w:pPr>
        <w:shd w:val="clear" w:color="auto" w:fill="FFFFFF"/>
        <w:spacing w:after="0" w:line="240" w:lineRule="auto"/>
        <w:jc w:val="center"/>
        <w:outlineLvl w:val="2"/>
        <w:rPr>
          <w:rFonts w:ascii="Arial" w:eastAsia="Times New Roman" w:hAnsi="Arial" w:cs="Arial"/>
          <w:b/>
          <w:bCs/>
          <w:color w:val="EE0000"/>
          <w:kern w:val="0"/>
          <w:sz w:val="36"/>
          <w:szCs w:val="36"/>
          <w:lang w:eastAsia="it-IT"/>
          <w14:textOutline w14:w="9525" w14:cap="rnd" w14:cmpd="sng" w14:algn="ctr">
            <w14:solidFill>
              <w14:schemeClr w14:val="tx1"/>
            </w14:solidFill>
            <w14:prstDash w14:val="solid"/>
            <w14:bevel/>
          </w14:textOutline>
          <w14:ligatures w14:val="none"/>
        </w:rPr>
      </w:pPr>
      <w:r w:rsidRPr="006B39A0">
        <w:rPr>
          <w:rFonts w:ascii="Arial" w:eastAsia="Times New Roman" w:hAnsi="Arial" w:cs="Arial"/>
          <w:b/>
          <w:bCs/>
          <w:color w:val="EE0000"/>
          <w:kern w:val="0"/>
          <w:sz w:val="36"/>
          <w:szCs w:val="36"/>
          <w:lang w:eastAsia="it-IT"/>
          <w14:textOutline w14:w="9525" w14:cap="rnd" w14:cmpd="sng" w14:algn="ctr">
            <w14:solidFill>
              <w14:schemeClr w14:val="tx1"/>
            </w14:solidFill>
            <w14:prstDash w14:val="solid"/>
            <w14:bevel/>
          </w14:textOutline>
          <w14:ligatures w14:val="none"/>
        </w:rPr>
        <w:t>CAPODANNO NELLE CINQUE TERRE</w:t>
      </w:r>
    </w:p>
    <w:p w14:paraId="513E8983" w14:textId="77777777" w:rsidR="00C36F15" w:rsidRPr="004E2901" w:rsidRDefault="00C36F15" w:rsidP="00C36F15">
      <w:pPr>
        <w:shd w:val="clear" w:color="auto" w:fill="FFFFFF"/>
        <w:spacing w:after="0" w:line="240" w:lineRule="auto"/>
        <w:jc w:val="center"/>
        <w:outlineLvl w:val="2"/>
        <w:rPr>
          <w:rFonts w:ascii="Arial" w:eastAsia="Times New Roman" w:hAnsi="Arial" w:cs="Arial"/>
          <w:b/>
          <w:bCs/>
          <w:color w:val="EE0000"/>
          <w:kern w:val="0"/>
          <w:sz w:val="36"/>
          <w:szCs w:val="36"/>
          <w:lang w:eastAsia="it-IT"/>
          <w14:textOutline w14:w="9525" w14:cap="rnd" w14:cmpd="sng" w14:algn="ctr">
            <w14:solidFill>
              <w14:schemeClr w14:val="tx1"/>
            </w14:solidFill>
            <w14:prstDash w14:val="solid"/>
            <w14:bevel/>
          </w14:textOutline>
          <w14:ligatures w14:val="none"/>
        </w:rPr>
      </w:pPr>
      <w:r w:rsidRPr="006B39A0">
        <w:rPr>
          <w:rFonts w:ascii="Arial" w:eastAsia="Times New Roman" w:hAnsi="Arial" w:cs="Arial"/>
          <w:b/>
          <w:bCs/>
          <w:color w:val="EE0000"/>
          <w:kern w:val="0"/>
          <w:sz w:val="36"/>
          <w:szCs w:val="36"/>
          <w:lang w:eastAsia="it-IT"/>
          <w14:textOutline w14:w="9525" w14:cap="rnd" w14:cmpd="sng" w14:algn="ctr">
            <w14:solidFill>
              <w14:schemeClr w14:val="tx1"/>
            </w14:solidFill>
            <w14:prstDash w14:val="solid"/>
            <w14:bevel/>
          </w14:textOutline>
          <w14:ligatures w14:val="none"/>
        </w:rPr>
        <w:t>E IN LUNIGIANA-GARFAGNANA</w:t>
      </w:r>
    </w:p>
    <w:p w14:paraId="77D3A628" w14:textId="24F6DA3A" w:rsidR="004E2901" w:rsidRPr="005C738A" w:rsidRDefault="0044143E" w:rsidP="005C738A">
      <w:pPr>
        <w:shd w:val="clear" w:color="auto" w:fill="FFFFFF"/>
        <w:spacing w:after="0" w:line="240" w:lineRule="auto"/>
        <w:jc w:val="center"/>
        <w:outlineLvl w:val="2"/>
        <w:rPr>
          <w:rFonts w:ascii="Arial" w:eastAsia="Times New Roman" w:hAnsi="Arial" w:cs="Arial"/>
          <w:b/>
          <w:bCs/>
          <w:color w:val="EE0000"/>
          <w:kern w:val="0"/>
          <w:sz w:val="36"/>
          <w:szCs w:val="36"/>
          <w:lang w:eastAsia="it-IT"/>
          <w14:textOutline w14:w="9525" w14:cap="rnd" w14:cmpd="sng" w14:algn="ctr">
            <w14:solidFill>
              <w14:schemeClr w14:val="tx1"/>
            </w14:solidFill>
            <w14:prstDash w14:val="solid"/>
            <w14:bevel/>
          </w14:textOutline>
          <w14:ligatures w14:val="none"/>
        </w:rPr>
      </w:pPr>
      <w:r>
        <w:rPr>
          <w:rFonts w:ascii="Arial" w:eastAsia="Times New Roman" w:hAnsi="Arial" w:cs="Arial"/>
          <w:b/>
          <w:bCs/>
          <w:noProof/>
          <w:color w:val="EE0000"/>
          <w:kern w:val="0"/>
          <w:sz w:val="36"/>
          <w:szCs w:val="36"/>
          <w:lang w:eastAsia="it-IT"/>
          <w14:textOutline w14:w="9525" w14:cap="rnd" w14:cmpd="sng" w14:algn="ctr">
            <w14:solidFill>
              <w14:schemeClr w14:val="tx1"/>
            </w14:solidFill>
            <w14:prstDash w14:val="solid"/>
            <w14:bevel/>
          </w14:textOutline>
          <w14:ligatures w14:val="none"/>
        </w:rPr>
        <w:drawing>
          <wp:inline distT="0" distB="0" distL="0" distR="0" wp14:anchorId="581ED33D" wp14:editId="573FD652">
            <wp:extent cx="4191000" cy="2770286"/>
            <wp:effectExtent l="0" t="0" r="0" b="0"/>
            <wp:docPr id="14389870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30877" cy="2796645"/>
                    </a:xfrm>
                    <a:prstGeom prst="rect">
                      <a:avLst/>
                    </a:prstGeom>
                    <a:noFill/>
                  </pic:spPr>
                </pic:pic>
              </a:graphicData>
            </a:graphic>
          </wp:inline>
        </w:drawing>
      </w:r>
    </w:p>
    <w:p w14:paraId="3FB039BE" w14:textId="66A3F3C8" w:rsidR="00C00E59" w:rsidRPr="005C738A" w:rsidRDefault="00C00E59" w:rsidP="00C00E59">
      <w:pPr>
        <w:shd w:val="clear" w:color="auto" w:fill="FFFFFF"/>
        <w:spacing w:after="0" w:line="240" w:lineRule="auto"/>
        <w:jc w:val="center"/>
        <w:rPr>
          <w:rFonts w:ascii="Times New Roman" w:eastAsia="Times New Roman" w:hAnsi="Times New Roman" w:cs="Times New Roman"/>
          <w:b/>
          <w:bCs/>
          <w:kern w:val="0"/>
          <w:sz w:val="24"/>
          <w:szCs w:val="24"/>
          <w:lang w:eastAsia="it-IT"/>
          <w14:ligatures w14:val="none"/>
        </w:rPr>
      </w:pPr>
      <w:r w:rsidRPr="005C738A">
        <w:rPr>
          <w:rFonts w:ascii="Times New Roman" w:eastAsia="Times New Roman" w:hAnsi="Times New Roman" w:cs="Times New Roman"/>
          <w:b/>
          <w:bCs/>
          <w:kern w:val="0"/>
          <w:sz w:val="24"/>
          <w:szCs w:val="24"/>
          <w:lang w:eastAsia="it-IT"/>
          <w14:ligatures w14:val="none"/>
        </w:rPr>
        <w:t>Programma</w:t>
      </w:r>
    </w:p>
    <w:p w14:paraId="0D9A44B8" w14:textId="4A075780" w:rsidR="004E2901" w:rsidRPr="004E00CE" w:rsidRDefault="00B6289E" w:rsidP="00DF096C">
      <w:pPr>
        <w:shd w:val="clear" w:color="auto" w:fill="FFFFFF"/>
        <w:spacing w:after="0" w:line="240" w:lineRule="auto"/>
        <w:rPr>
          <w:rFonts w:ascii="Times New Roman" w:eastAsia="Times New Roman" w:hAnsi="Times New Roman" w:cs="Times New Roman"/>
          <w:b/>
          <w:bCs/>
          <w:color w:val="000000" w:themeColor="text1"/>
          <w:kern w:val="0"/>
          <w:sz w:val="27"/>
          <w:szCs w:val="27"/>
          <w:lang w:eastAsia="it-IT"/>
          <w14:ligatures w14:val="none"/>
        </w:rPr>
      </w:pPr>
      <w:r w:rsidRPr="004E00CE">
        <w:rPr>
          <w:rFonts w:ascii="Times New Roman" w:eastAsia="Times New Roman" w:hAnsi="Times New Roman" w:cs="Times New Roman"/>
          <w:b/>
          <w:bCs/>
          <w:color w:val="000000" w:themeColor="text1"/>
          <w:kern w:val="0"/>
          <w:sz w:val="27"/>
          <w:szCs w:val="27"/>
          <w:lang w:eastAsia="it-IT"/>
          <w14:ligatures w14:val="none"/>
        </w:rPr>
        <w:t>Mercoledì 30 dicembre</w:t>
      </w:r>
      <w:r w:rsidR="00562622" w:rsidRPr="004E00CE">
        <w:rPr>
          <w:rFonts w:ascii="Times New Roman" w:eastAsia="Times New Roman" w:hAnsi="Times New Roman" w:cs="Times New Roman"/>
          <w:b/>
          <w:bCs/>
          <w:color w:val="000000" w:themeColor="text1"/>
          <w:kern w:val="0"/>
          <w:sz w:val="27"/>
          <w:szCs w:val="27"/>
          <w:lang w:eastAsia="it-IT"/>
          <w14:ligatures w14:val="none"/>
        </w:rPr>
        <w:t xml:space="preserve"> </w:t>
      </w:r>
      <w:r w:rsidR="00954153">
        <w:rPr>
          <w:rFonts w:ascii="Times New Roman" w:eastAsia="Times New Roman" w:hAnsi="Times New Roman" w:cs="Times New Roman"/>
          <w:b/>
          <w:bCs/>
          <w:color w:val="000000" w:themeColor="text1"/>
          <w:kern w:val="0"/>
          <w:sz w:val="27"/>
          <w:szCs w:val="27"/>
          <w:lang w:eastAsia="it-IT"/>
          <w14:ligatures w14:val="none"/>
        </w:rPr>
        <w:t xml:space="preserve">  </w:t>
      </w:r>
      <w:r w:rsidR="00562622" w:rsidRPr="004E00CE">
        <w:rPr>
          <w:rFonts w:ascii="Times New Roman" w:eastAsia="Times New Roman" w:hAnsi="Times New Roman" w:cs="Times New Roman"/>
          <w:b/>
          <w:bCs/>
          <w:color w:val="000000" w:themeColor="text1"/>
          <w:kern w:val="0"/>
          <w:sz w:val="27"/>
          <w:szCs w:val="27"/>
          <w:lang w:eastAsia="it-IT"/>
          <w14:ligatures w14:val="none"/>
        </w:rPr>
        <w:t xml:space="preserve">Verona </w:t>
      </w:r>
      <w:r w:rsidR="00DF096C" w:rsidRPr="004E00CE">
        <w:rPr>
          <w:rFonts w:ascii="Times New Roman" w:eastAsia="Times New Roman" w:hAnsi="Times New Roman" w:cs="Times New Roman"/>
          <w:b/>
          <w:bCs/>
          <w:color w:val="000000" w:themeColor="text1"/>
          <w:kern w:val="0"/>
          <w:sz w:val="27"/>
          <w:szCs w:val="27"/>
          <w:lang w:eastAsia="it-IT"/>
          <w14:ligatures w14:val="none"/>
        </w:rPr>
        <w:t>–</w:t>
      </w:r>
      <w:r w:rsidR="00562622" w:rsidRPr="004E00CE">
        <w:rPr>
          <w:rFonts w:ascii="Times New Roman" w:eastAsia="Times New Roman" w:hAnsi="Times New Roman" w:cs="Times New Roman"/>
          <w:b/>
          <w:bCs/>
          <w:color w:val="000000" w:themeColor="text1"/>
          <w:kern w:val="0"/>
          <w:sz w:val="27"/>
          <w:szCs w:val="27"/>
          <w:lang w:eastAsia="it-IT"/>
          <w14:ligatures w14:val="none"/>
        </w:rPr>
        <w:t xml:space="preserve"> Pontremoli</w:t>
      </w:r>
      <w:r w:rsidR="00DF096C" w:rsidRPr="004E00CE">
        <w:rPr>
          <w:rFonts w:ascii="Times New Roman" w:eastAsia="Times New Roman" w:hAnsi="Times New Roman" w:cs="Times New Roman"/>
          <w:b/>
          <w:bCs/>
          <w:color w:val="000000" w:themeColor="text1"/>
          <w:kern w:val="0"/>
          <w:sz w:val="27"/>
          <w:szCs w:val="27"/>
          <w:lang w:eastAsia="it-IT"/>
          <w14:ligatures w14:val="none"/>
        </w:rPr>
        <w:t xml:space="preserve"> - Versilia</w:t>
      </w:r>
    </w:p>
    <w:p w14:paraId="724B07CE" w14:textId="12F3FE6F" w:rsidR="004E2901" w:rsidRPr="004E00CE" w:rsidRDefault="00D04451" w:rsidP="00DF096C">
      <w:pPr>
        <w:shd w:val="clear" w:color="auto" w:fill="FFFFFF"/>
        <w:spacing w:after="0" w:line="240" w:lineRule="auto"/>
        <w:jc w:val="both"/>
        <w:rPr>
          <w:rFonts w:ascii="Times New Roman" w:eastAsia="Times New Roman" w:hAnsi="Times New Roman" w:cs="Times New Roman"/>
          <w:color w:val="000000" w:themeColor="text1"/>
          <w:kern w:val="0"/>
          <w:sz w:val="21"/>
          <w:szCs w:val="21"/>
          <w:lang w:eastAsia="it-IT"/>
          <w14:ligatures w14:val="none"/>
        </w:rPr>
      </w:pPr>
      <w:r w:rsidRPr="004E00CE">
        <w:rPr>
          <w:rFonts w:ascii="Times New Roman" w:eastAsia="Times New Roman" w:hAnsi="Times New Roman" w:cs="Times New Roman"/>
          <w:color w:val="000000" w:themeColor="text1"/>
          <w:kern w:val="0"/>
          <w:sz w:val="21"/>
          <w:szCs w:val="21"/>
          <w:lang w:eastAsia="it-IT"/>
          <w14:ligatures w14:val="none"/>
        </w:rPr>
        <w:t>Partenza ore 8</w:t>
      </w:r>
      <w:r w:rsidR="00897ADD" w:rsidRPr="004E00CE">
        <w:rPr>
          <w:rFonts w:ascii="Times New Roman" w:eastAsia="Times New Roman" w:hAnsi="Times New Roman" w:cs="Times New Roman"/>
          <w:color w:val="000000" w:themeColor="text1"/>
          <w:kern w:val="0"/>
          <w:sz w:val="21"/>
          <w:szCs w:val="21"/>
          <w:lang w:eastAsia="it-IT"/>
          <w14:ligatures w14:val="none"/>
        </w:rPr>
        <w:t xml:space="preserve"> da Verona per autostrada Parma La Spezia</w:t>
      </w:r>
      <w:r w:rsidR="00573BCD" w:rsidRPr="004E00CE">
        <w:rPr>
          <w:rFonts w:ascii="Times New Roman" w:eastAsia="Times New Roman" w:hAnsi="Times New Roman" w:cs="Times New Roman"/>
          <w:color w:val="000000" w:themeColor="text1"/>
          <w:kern w:val="0"/>
          <w:sz w:val="21"/>
          <w:szCs w:val="21"/>
          <w:lang w:eastAsia="it-IT"/>
          <w14:ligatures w14:val="none"/>
        </w:rPr>
        <w:t xml:space="preserve">. </w:t>
      </w:r>
      <w:r w:rsidR="004E2901" w:rsidRPr="004E00CE">
        <w:rPr>
          <w:rFonts w:ascii="Times New Roman" w:eastAsia="Times New Roman" w:hAnsi="Times New Roman" w:cs="Times New Roman"/>
          <w:color w:val="000000" w:themeColor="text1"/>
          <w:kern w:val="0"/>
          <w:sz w:val="21"/>
          <w:szCs w:val="21"/>
          <w:lang w:eastAsia="it-IT"/>
          <w14:ligatures w14:val="none"/>
        </w:rPr>
        <w:t>Arrivo</w:t>
      </w:r>
      <w:r w:rsidR="00573BCD" w:rsidRPr="004E00CE">
        <w:rPr>
          <w:rFonts w:ascii="Times New Roman" w:eastAsia="Times New Roman" w:hAnsi="Times New Roman" w:cs="Times New Roman"/>
          <w:color w:val="000000" w:themeColor="text1"/>
          <w:kern w:val="0"/>
          <w:sz w:val="21"/>
          <w:szCs w:val="21"/>
          <w:lang w:eastAsia="it-IT"/>
          <w14:ligatures w14:val="none"/>
        </w:rPr>
        <w:t xml:space="preserve"> ore 11 a Pontremoli</w:t>
      </w:r>
      <w:r w:rsidR="002265F7" w:rsidRPr="004E00CE">
        <w:rPr>
          <w:rFonts w:ascii="Times New Roman" w:eastAsia="Times New Roman" w:hAnsi="Times New Roman" w:cs="Times New Roman"/>
          <w:color w:val="000000" w:themeColor="text1"/>
          <w:kern w:val="0"/>
          <w:sz w:val="21"/>
          <w:szCs w:val="21"/>
          <w:lang w:eastAsia="it-IT"/>
          <w14:ligatures w14:val="none"/>
        </w:rPr>
        <w:t xml:space="preserve"> e visita del borgo con il castello</w:t>
      </w:r>
      <w:r w:rsidR="004E2901" w:rsidRPr="004E00CE">
        <w:rPr>
          <w:rFonts w:ascii="Times New Roman" w:eastAsia="Times New Roman" w:hAnsi="Times New Roman" w:cs="Times New Roman"/>
          <w:color w:val="000000" w:themeColor="text1"/>
          <w:kern w:val="0"/>
          <w:sz w:val="21"/>
          <w:szCs w:val="21"/>
          <w:lang w:eastAsia="it-IT"/>
          <w14:ligatures w14:val="none"/>
        </w:rPr>
        <w:t xml:space="preserve"> del</w:t>
      </w:r>
      <w:r w:rsidR="00B24B4D" w:rsidRPr="004E00CE">
        <w:rPr>
          <w:rFonts w:ascii="Times New Roman" w:eastAsia="Times New Roman" w:hAnsi="Times New Roman" w:cs="Times New Roman"/>
          <w:color w:val="000000" w:themeColor="text1"/>
          <w:kern w:val="0"/>
          <w:sz w:val="21"/>
          <w:szCs w:val="21"/>
          <w:lang w:eastAsia="it-IT"/>
          <w14:ligatures w14:val="none"/>
        </w:rPr>
        <w:t xml:space="preserve"> </w:t>
      </w:r>
      <w:proofErr w:type="spellStart"/>
      <w:r w:rsidR="00B24B4D" w:rsidRPr="004E00CE">
        <w:rPr>
          <w:rFonts w:ascii="Times New Roman" w:eastAsia="Times New Roman" w:hAnsi="Times New Roman" w:cs="Times New Roman"/>
          <w:color w:val="000000" w:themeColor="text1"/>
          <w:kern w:val="0"/>
          <w:sz w:val="21"/>
          <w:szCs w:val="21"/>
          <w:lang w:eastAsia="it-IT"/>
          <w14:ligatures w14:val="none"/>
        </w:rPr>
        <w:t>Piagnaro</w:t>
      </w:r>
      <w:proofErr w:type="spellEnd"/>
      <w:r w:rsidR="00B24B4D" w:rsidRPr="004E00CE">
        <w:rPr>
          <w:rFonts w:ascii="Times New Roman" w:eastAsia="Times New Roman" w:hAnsi="Times New Roman" w:cs="Times New Roman"/>
          <w:color w:val="000000" w:themeColor="text1"/>
          <w:kern w:val="0"/>
          <w:sz w:val="21"/>
          <w:szCs w:val="21"/>
          <w:lang w:eastAsia="it-IT"/>
          <w14:ligatures w14:val="none"/>
        </w:rPr>
        <w:t>, Pranzo al sacco</w:t>
      </w:r>
      <w:r w:rsidR="00F50258" w:rsidRPr="004E00CE">
        <w:rPr>
          <w:rFonts w:ascii="Times New Roman" w:eastAsia="Times New Roman" w:hAnsi="Times New Roman" w:cs="Times New Roman"/>
          <w:color w:val="000000" w:themeColor="text1"/>
          <w:kern w:val="0"/>
          <w:sz w:val="21"/>
          <w:szCs w:val="21"/>
          <w:lang w:eastAsia="it-IT"/>
          <w14:ligatures w14:val="none"/>
        </w:rPr>
        <w:t>.</w:t>
      </w:r>
      <w:r w:rsidR="004E2901" w:rsidRPr="004E00CE">
        <w:rPr>
          <w:rFonts w:ascii="Times New Roman" w:eastAsia="Times New Roman" w:hAnsi="Times New Roman" w:cs="Times New Roman"/>
          <w:color w:val="000000" w:themeColor="text1"/>
          <w:kern w:val="0"/>
          <w:sz w:val="21"/>
          <w:szCs w:val="21"/>
          <w:lang w:eastAsia="it-IT"/>
          <w14:ligatures w14:val="none"/>
        </w:rPr>
        <w:t xml:space="preserve"> </w:t>
      </w:r>
      <w:r w:rsidR="00F50258" w:rsidRPr="004E00CE">
        <w:rPr>
          <w:rFonts w:ascii="Times New Roman" w:eastAsia="Times New Roman" w:hAnsi="Times New Roman" w:cs="Times New Roman"/>
          <w:color w:val="000000" w:themeColor="text1"/>
          <w:kern w:val="0"/>
          <w:sz w:val="21"/>
          <w:szCs w:val="21"/>
          <w:lang w:eastAsia="it-IT"/>
          <w14:ligatures w14:val="none"/>
        </w:rPr>
        <w:t>Arrivo</w:t>
      </w:r>
      <w:r w:rsidR="004E2901" w:rsidRPr="004E00CE">
        <w:rPr>
          <w:rFonts w:ascii="Times New Roman" w:eastAsia="Times New Roman" w:hAnsi="Times New Roman" w:cs="Times New Roman"/>
          <w:color w:val="000000" w:themeColor="text1"/>
          <w:kern w:val="0"/>
          <w:sz w:val="21"/>
          <w:szCs w:val="21"/>
          <w:lang w:eastAsia="it-IT"/>
          <w14:ligatures w14:val="none"/>
        </w:rPr>
        <w:t xml:space="preserve"> in serata in Versilia. Sistemazione in hotel, cena e pernottamento.</w:t>
      </w:r>
    </w:p>
    <w:p w14:paraId="2C218450" w14:textId="77777777" w:rsidR="00954153" w:rsidRDefault="00954153" w:rsidP="00DF096C">
      <w:pPr>
        <w:shd w:val="clear" w:color="auto" w:fill="FFFFFF"/>
        <w:spacing w:after="0" w:line="240" w:lineRule="auto"/>
        <w:rPr>
          <w:rFonts w:ascii="Times New Roman" w:eastAsia="Times New Roman" w:hAnsi="Times New Roman" w:cs="Times New Roman"/>
          <w:b/>
          <w:bCs/>
          <w:color w:val="000000" w:themeColor="text1"/>
          <w:kern w:val="0"/>
          <w:sz w:val="27"/>
          <w:szCs w:val="27"/>
          <w:lang w:eastAsia="it-IT"/>
          <w14:ligatures w14:val="none"/>
        </w:rPr>
      </w:pPr>
    </w:p>
    <w:p w14:paraId="4377562F" w14:textId="6C7E8E17" w:rsidR="004E2901" w:rsidRPr="004E00CE" w:rsidRDefault="00B6289E" w:rsidP="00DF096C">
      <w:pPr>
        <w:shd w:val="clear" w:color="auto" w:fill="FFFFFF"/>
        <w:spacing w:after="0" w:line="240" w:lineRule="auto"/>
        <w:rPr>
          <w:rFonts w:ascii="Times New Roman" w:eastAsia="Times New Roman" w:hAnsi="Times New Roman" w:cs="Times New Roman"/>
          <w:b/>
          <w:bCs/>
          <w:color w:val="000000" w:themeColor="text1"/>
          <w:kern w:val="0"/>
          <w:sz w:val="27"/>
          <w:szCs w:val="27"/>
          <w:lang w:eastAsia="it-IT"/>
          <w14:ligatures w14:val="none"/>
        </w:rPr>
      </w:pPr>
      <w:r w:rsidRPr="004E00CE">
        <w:rPr>
          <w:rFonts w:ascii="Times New Roman" w:eastAsia="Times New Roman" w:hAnsi="Times New Roman" w:cs="Times New Roman"/>
          <w:b/>
          <w:bCs/>
          <w:color w:val="000000" w:themeColor="text1"/>
          <w:kern w:val="0"/>
          <w:sz w:val="27"/>
          <w:szCs w:val="27"/>
          <w:lang w:eastAsia="it-IT"/>
          <w14:ligatures w14:val="none"/>
        </w:rPr>
        <w:t>Giovedì</w:t>
      </w:r>
      <w:r w:rsidR="0017404B" w:rsidRPr="004E00CE">
        <w:rPr>
          <w:rFonts w:ascii="Times New Roman" w:eastAsia="Times New Roman" w:hAnsi="Times New Roman" w:cs="Times New Roman"/>
          <w:b/>
          <w:bCs/>
          <w:color w:val="000000" w:themeColor="text1"/>
          <w:kern w:val="0"/>
          <w:sz w:val="27"/>
          <w:szCs w:val="27"/>
          <w:lang w:eastAsia="it-IT"/>
          <w14:ligatures w14:val="none"/>
        </w:rPr>
        <w:t xml:space="preserve"> 31 dicembre</w:t>
      </w:r>
      <w:r w:rsidR="004E2901" w:rsidRPr="004E00CE">
        <w:rPr>
          <w:rFonts w:ascii="Times New Roman" w:eastAsia="Times New Roman" w:hAnsi="Times New Roman" w:cs="Times New Roman"/>
          <w:b/>
          <w:bCs/>
          <w:color w:val="000000" w:themeColor="text1"/>
          <w:kern w:val="0"/>
          <w:sz w:val="27"/>
          <w:szCs w:val="27"/>
          <w:lang w:eastAsia="it-IT"/>
          <w14:ligatures w14:val="none"/>
        </w:rPr>
        <w:t xml:space="preserve"> </w:t>
      </w:r>
      <w:r w:rsidR="00954153">
        <w:rPr>
          <w:rFonts w:ascii="Times New Roman" w:eastAsia="Times New Roman" w:hAnsi="Times New Roman" w:cs="Times New Roman"/>
          <w:b/>
          <w:bCs/>
          <w:color w:val="000000" w:themeColor="text1"/>
          <w:kern w:val="0"/>
          <w:sz w:val="27"/>
          <w:szCs w:val="27"/>
          <w:lang w:eastAsia="it-IT"/>
          <w14:ligatures w14:val="none"/>
        </w:rPr>
        <w:t xml:space="preserve">  </w:t>
      </w:r>
      <w:r w:rsidR="004E2901" w:rsidRPr="004E00CE">
        <w:rPr>
          <w:rFonts w:ascii="Times New Roman" w:eastAsia="Times New Roman" w:hAnsi="Times New Roman" w:cs="Times New Roman"/>
          <w:b/>
          <w:bCs/>
          <w:color w:val="000000" w:themeColor="text1"/>
          <w:kern w:val="0"/>
          <w:sz w:val="27"/>
          <w:szCs w:val="27"/>
          <w:lang w:eastAsia="it-IT"/>
          <w14:ligatures w14:val="none"/>
        </w:rPr>
        <w:t>Cinque Terre - C</w:t>
      </w:r>
      <w:r w:rsidR="00954153">
        <w:rPr>
          <w:rFonts w:ascii="Times New Roman" w:eastAsia="Times New Roman" w:hAnsi="Times New Roman" w:cs="Times New Roman"/>
          <w:b/>
          <w:bCs/>
          <w:color w:val="000000" w:themeColor="text1"/>
          <w:kern w:val="0"/>
          <w:sz w:val="27"/>
          <w:szCs w:val="27"/>
          <w:lang w:eastAsia="it-IT"/>
          <w14:ligatures w14:val="none"/>
        </w:rPr>
        <w:t>apodanno</w:t>
      </w:r>
    </w:p>
    <w:p w14:paraId="543215BA" w14:textId="17BC9BFF" w:rsidR="004E2901" w:rsidRPr="004E00CE" w:rsidRDefault="004E2901" w:rsidP="00DF096C">
      <w:pPr>
        <w:shd w:val="clear" w:color="auto" w:fill="FFFFFF"/>
        <w:spacing w:after="0" w:line="240" w:lineRule="auto"/>
        <w:jc w:val="both"/>
        <w:rPr>
          <w:rFonts w:ascii="Times New Roman" w:eastAsia="Times New Roman" w:hAnsi="Times New Roman" w:cs="Times New Roman"/>
          <w:color w:val="000000" w:themeColor="text1"/>
          <w:kern w:val="0"/>
          <w:sz w:val="21"/>
          <w:szCs w:val="21"/>
          <w:lang w:eastAsia="it-IT"/>
          <w14:ligatures w14:val="none"/>
        </w:rPr>
      </w:pPr>
      <w:r w:rsidRPr="004E00CE">
        <w:rPr>
          <w:rFonts w:ascii="Times New Roman" w:eastAsia="Times New Roman" w:hAnsi="Times New Roman" w:cs="Times New Roman"/>
          <w:color w:val="000000" w:themeColor="text1"/>
          <w:kern w:val="0"/>
          <w:sz w:val="21"/>
          <w:szCs w:val="21"/>
          <w:lang w:eastAsia="it-IT"/>
          <w14:ligatures w14:val="none"/>
        </w:rPr>
        <w:t xml:space="preserve">Prima colazione in hotel e trasferimento </w:t>
      </w:r>
      <w:proofErr w:type="gramStart"/>
      <w:r w:rsidRPr="004E00CE">
        <w:rPr>
          <w:rFonts w:ascii="Times New Roman" w:eastAsia="Times New Roman" w:hAnsi="Times New Roman" w:cs="Times New Roman"/>
          <w:color w:val="000000" w:themeColor="text1"/>
          <w:kern w:val="0"/>
          <w:sz w:val="21"/>
          <w:szCs w:val="21"/>
          <w:lang w:eastAsia="it-IT"/>
          <w14:ligatures w14:val="none"/>
        </w:rPr>
        <w:t>a</w:t>
      </w:r>
      <w:r w:rsidR="002F0A90" w:rsidRPr="004E00CE">
        <w:rPr>
          <w:rFonts w:ascii="Times New Roman" w:eastAsia="Times New Roman" w:hAnsi="Times New Roman" w:cs="Times New Roman"/>
          <w:color w:val="000000" w:themeColor="text1"/>
          <w:kern w:val="0"/>
          <w:sz w:val="21"/>
          <w:szCs w:val="21"/>
          <w:lang w:eastAsia="it-IT"/>
          <w14:ligatures w14:val="none"/>
        </w:rPr>
        <w:t xml:space="preserve"> </w:t>
      </w:r>
      <w:r w:rsidRPr="004E00CE">
        <w:rPr>
          <w:rFonts w:ascii="Times New Roman" w:eastAsia="Times New Roman" w:hAnsi="Times New Roman" w:cs="Times New Roman"/>
          <w:color w:val="000000" w:themeColor="text1"/>
          <w:kern w:val="0"/>
          <w:sz w:val="21"/>
          <w:szCs w:val="21"/>
          <w:lang w:eastAsia="it-IT"/>
          <w14:ligatures w14:val="none"/>
        </w:rPr>
        <w:t xml:space="preserve"> La</w:t>
      </w:r>
      <w:proofErr w:type="gramEnd"/>
      <w:r w:rsidRPr="004E00CE">
        <w:rPr>
          <w:rFonts w:ascii="Times New Roman" w:eastAsia="Times New Roman" w:hAnsi="Times New Roman" w:cs="Times New Roman"/>
          <w:color w:val="000000" w:themeColor="text1"/>
          <w:kern w:val="0"/>
          <w:sz w:val="21"/>
          <w:szCs w:val="21"/>
          <w:lang w:eastAsia="it-IT"/>
          <w14:ligatures w14:val="none"/>
        </w:rPr>
        <w:t xml:space="preserve"> Spezia per partenza per la visita delle Cinque Terre in treno: Lerici, cittadina caratterizzata dall'imponente castello situato su uno spuntone roccioso. Quindi Rio Maggiore, Vernazza il borgo più colorato. Monterosso il borgo più grande (arrivo ore 12.30 circa), visita di questo caratteristico paesino e degustazione libera del famoso vino locale in enoteca. Pranzo in ristorante con specialità marinare. Partenza da Monterosso Mare, in treno per Manarola. Percorrendo a piedi (900 mt) la romantica e tanto celebrata "Via dell'Amore", intagliata nella roccia a strapiombo sul mare punteggiata da panchine con citazioni di famose poesie d'amore si giunge a Riomaggiore, il paesino più popolato delle Cinque Terre. Partenza in treno per la Spezia. Nel tard</w:t>
      </w:r>
      <w:r w:rsidR="00DF4CA9" w:rsidRPr="004E00CE">
        <w:rPr>
          <w:rFonts w:ascii="Times New Roman" w:eastAsia="Times New Roman" w:hAnsi="Times New Roman" w:cs="Times New Roman"/>
          <w:color w:val="000000" w:themeColor="text1"/>
          <w:kern w:val="0"/>
          <w:sz w:val="21"/>
          <w:szCs w:val="21"/>
          <w:lang w:eastAsia="it-IT"/>
          <w14:ligatures w14:val="none"/>
        </w:rPr>
        <w:t>o</w:t>
      </w:r>
      <w:r w:rsidRPr="004E00CE">
        <w:rPr>
          <w:rFonts w:ascii="Times New Roman" w:eastAsia="Times New Roman" w:hAnsi="Times New Roman" w:cs="Times New Roman"/>
          <w:color w:val="000000" w:themeColor="text1"/>
          <w:kern w:val="0"/>
          <w:sz w:val="21"/>
          <w:szCs w:val="21"/>
          <w:lang w:eastAsia="it-IT"/>
          <w14:ligatures w14:val="none"/>
        </w:rPr>
        <w:t xml:space="preserve"> pomeriggio rientro in hotel per i preparativi al cenone di fine anno in hotel. Pernottamento.</w:t>
      </w:r>
    </w:p>
    <w:p w14:paraId="6D83B26D" w14:textId="77777777" w:rsidR="00954153" w:rsidRDefault="00954153" w:rsidP="00DF096C">
      <w:pPr>
        <w:shd w:val="clear" w:color="auto" w:fill="FFFFFF"/>
        <w:spacing w:after="0" w:line="240" w:lineRule="auto"/>
        <w:rPr>
          <w:rFonts w:ascii="Times New Roman" w:eastAsia="Times New Roman" w:hAnsi="Times New Roman" w:cs="Times New Roman"/>
          <w:b/>
          <w:bCs/>
          <w:color w:val="000000" w:themeColor="text1"/>
          <w:kern w:val="0"/>
          <w:sz w:val="27"/>
          <w:szCs w:val="27"/>
          <w:lang w:eastAsia="it-IT"/>
          <w14:ligatures w14:val="none"/>
        </w:rPr>
      </w:pPr>
    </w:p>
    <w:p w14:paraId="20785371" w14:textId="4E1DEFC2" w:rsidR="004E2901" w:rsidRPr="004E00CE" w:rsidRDefault="0017404B" w:rsidP="00DF096C">
      <w:pPr>
        <w:shd w:val="clear" w:color="auto" w:fill="FFFFFF"/>
        <w:spacing w:after="0" w:line="240" w:lineRule="auto"/>
        <w:rPr>
          <w:rFonts w:ascii="Times New Roman" w:eastAsia="Times New Roman" w:hAnsi="Times New Roman" w:cs="Times New Roman"/>
          <w:b/>
          <w:bCs/>
          <w:color w:val="000000" w:themeColor="text1"/>
          <w:kern w:val="0"/>
          <w:sz w:val="27"/>
          <w:szCs w:val="27"/>
          <w:lang w:eastAsia="it-IT"/>
          <w14:ligatures w14:val="none"/>
        </w:rPr>
      </w:pPr>
      <w:r w:rsidRPr="004E00CE">
        <w:rPr>
          <w:rFonts w:ascii="Times New Roman" w:eastAsia="Times New Roman" w:hAnsi="Times New Roman" w:cs="Times New Roman"/>
          <w:b/>
          <w:bCs/>
          <w:color w:val="000000" w:themeColor="text1"/>
          <w:kern w:val="0"/>
          <w:sz w:val="27"/>
          <w:szCs w:val="27"/>
          <w:lang w:eastAsia="it-IT"/>
          <w14:ligatures w14:val="none"/>
        </w:rPr>
        <w:t xml:space="preserve">Venerdì </w:t>
      </w:r>
      <w:r w:rsidR="00562622" w:rsidRPr="004E00CE">
        <w:rPr>
          <w:rFonts w:ascii="Times New Roman" w:eastAsia="Times New Roman" w:hAnsi="Times New Roman" w:cs="Times New Roman"/>
          <w:b/>
          <w:bCs/>
          <w:color w:val="000000" w:themeColor="text1"/>
          <w:kern w:val="0"/>
          <w:sz w:val="27"/>
          <w:szCs w:val="27"/>
          <w:lang w:eastAsia="it-IT"/>
          <w14:ligatures w14:val="none"/>
        </w:rPr>
        <w:t>1° gennaio</w:t>
      </w:r>
      <w:r w:rsidR="004E2901" w:rsidRPr="004E00CE">
        <w:rPr>
          <w:rFonts w:ascii="Times New Roman" w:eastAsia="Times New Roman" w:hAnsi="Times New Roman" w:cs="Times New Roman"/>
          <w:b/>
          <w:bCs/>
          <w:color w:val="000000" w:themeColor="text1"/>
          <w:kern w:val="0"/>
          <w:sz w:val="27"/>
          <w:szCs w:val="27"/>
          <w:lang w:eastAsia="it-IT"/>
          <w14:ligatures w14:val="none"/>
        </w:rPr>
        <w:t xml:space="preserve"> Garfagnana</w:t>
      </w:r>
    </w:p>
    <w:p w14:paraId="4325EBD8" w14:textId="65D90B55" w:rsidR="004E2901" w:rsidRPr="004E00CE" w:rsidRDefault="004E2901" w:rsidP="00DF096C">
      <w:pPr>
        <w:shd w:val="clear" w:color="auto" w:fill="FFFFFF"/>
        <w:spacing w:after="0" w:line="240" w:lineRule="auto"/>
        <w:jc w:val="both"/>
        <w:rPr>
          <w:rFonts w:ascii="Times New Roman" w:eastAsia="Times New Roman" w:hAnsi="Times New Roman" w:cs="Times New Roman"/>
          <w:color w:val="000000" w:themeColor="text1"/>
          <w:kern w:val="0"/>
          <w:sz w:val="21"/>
          <w:szCs w:val="21"/>
          <w:lang w:eastAsia="it-IT"/>
          <w14:ligatures w14:val="none"/>
        </w:rPr>
      </w:pPr>
      <w:r w:rsidRPr="004E00CE">
        <w:rPr>
          <w:rFonts w:ascii="Times New Roman" w:eastAsia="Times New Roman" w:hAnsi="Times New Roman" w:cs="Times New Roman"/>
          <w:color w:val="000000" w:themeColor="text1"/>
          <w:kern w:val="0"/>
          <w:sz w:val="21"/>
          <w:szCs w:val="21"/>
          <w:lang w:eastAsia="it-IT"/>
          <w14:ligatures w14:val="none"/>
        </w:rPr>
        <w:t>Prima colazione in hotel e partenza per le bellissime montagne della Garfagnana con le seguenti visite: la Vallata del Serchio, ponte a Moirano, Borgo a Mozzano con il suo famoso "Ponte del Diavolo". Si arriva a Barga, fresca località di villeggiatura, attivo centro agricolo; da visitare il Duomo romanico. Pranzo libero in ristorante a carico dei partecipanti. Nel pomeriggio si prosegue la visita con Castelnuovo Garfagnana con la sua superba</w:t>
      </w:r>
      <w:r w:rsidR="0017404B" w:rsidRPr="004E00CE">
        <w:rPr>
          <w:rFonts w:ascii="Times New Roman" w:eastAsia="Times New Roman" w:hAnsi="Times New Roman" w:cs="Times New Roman"/>
          <w:color w:val="000000" w:themeColor="text1"/>
          <w:kern w:val="0"/>
          <w:sz w:val="21"/>
          <w:szCs w:val="21"/>
          <w:lang w:eastAsia="it-IT"/>
          <w14:ligatures w14:val="none"/>
        </w:rPr>
        <w:t xml:space="preserve"> </w:t>
      </w:r>
      <w:r w:rsidRPr="004E00CE">
        <w:rPr>
          <w:rFonts w:ascii="Times New Roman" w:eastAsia="Times New Roman" w:hAnsi="Times New Roman" w:cs="Times New Roman"/>
          <w:color w:val="000000" w:themeColor="text1"/>
          <w:kern w:val="0"/>
          <w:sz w:val="21"/>
          <w:szCs w:val="21"/>
          <w:lang w:eastAsia="it-IT"/>
          <w14:ligatures w14:val="none"/>
        </w:rPr>
        <w:t>rocca. </w:t>
      </w:r>
      <w:r w:rsidR="00AA604E" w:rsidRPr="004E00CE">
        <w:rPr>
          <w:rFonts w:ascii="Times New Roman" w:eastAsia="Times New Roman" w:hAnsi="Times New Roman" w:cs="Times New Roman"/>
          <w:color w:val="000000" w:themeColor="text1"/>
          <w:kern w:val="0"/>
          <w:sz w:val="21"/>
          <w:szCs w:val="21"/>
          <w:lang w:eastAsia="it-IT"/>
          <w14:ligatures w14:val="none"/>
        </w:rPr>
        <w:t>Rientro a Verona in serata.</w:t>
      </w:r>
    </w:p>
    <w:p w14:paraId="51A46B6D" w14:textId="77777777" w:rsidR="00954153" w:rsidRDefault="00954153" w:rsidP="00DF096C">
      <w:pPr>
        <w:spacing w:after="0" w:line="240" w:lineRule="auto"/>
        <w:rPr>
          <w:rFonts w:ascii="Times New Roman" w:eastAsia="Times New Roman" w:hAnsi="Times New Roman" w:cs="Times New Roman"/>
          <w:b/>
          <w:bCs/>
          <w:color w:val="000000" w:themeColor="text1"/>
          <w:kern w:val="0"/>
          <w:sz w:val="24"/>
          <w:szCs w:val="24"/>
          <w:lang w:eastAsia="it-IT"/>
          <w14:ligatures w14:val="none"/>
        </w:rPr>
      </w:pPr>
    </w:p>
    <w:p w14:paraId="2B2C5448" w14:textId="4A251211" w:rsidR="008B031A" w:rsidRPr="004E00CE" w:rsidRDefault="00B8507E" w:rsidP="00DF096C">
      <w:pPr>
        <w:spacing w:after="0" w:line="240" w:lineRule="auto"/>
        <w:rPr>
          <w:rFonts w:ascii="Times New Roman" w:eastAsia="Times New Roman" w:hAnsi="Times New Roman" w:cs="Times New Roman"/>
          <w:b/>
          <w:bCs/>
          <w:color w:val="000000" w:themeColor="text1"/>
          <w:kern w:val="0"/>
          <w:sz w:val="24"/>
          <w:szCs w:val="24"/>
          <w:lang w:eastAsia="it-IT"/>
          <w14:ligatures w14:val="none"/>
        </w:rPr>
      </w:pPr>
      <w:proofErr w:type="gramStart"/>
      <w:r w:rsidRPr="004E00CE">
        <w:rPr>
          <w:rFonts w:ascii="Times New Roman" w:eastAsia="Times New Roman" w:hAnsi="Times New Roman" w:cs="Times New Roman"/>
          <w:b/>
          <w:bCs/>
          <w:color w:val="000000" w:themeColor="text1"/>
          <w:kern w:val="0"/>
          <w:sz w:val="24"/>
          <w:szCs w:val="24"/>
          <w:lang w:eastAsia="it-IT"/>
          <w14:ligatures w14:val="none"/>
        </w:rPr>
        <w:t>Q</w:t>
      </w:r>
      <w:r w:rsidR="004447FE" w:rsidRPr="004E00CE">
        <w:rPr>
          <w:rFonts w:ascii="Times New Roman" w:eastAsia="Times New Roman" w:hAnsi="Times New Roman" w:cs="Times New Roman"/>
          <w:b/>
          <w:bCs/>
          <w:color w:val="000000" w:themeColor="text1"/>
          <w:kern w:val="0"/>
          <w:sz w:val="24"/>
          <w:szCs w:val="24"/>
          <w:lang w:eastAsia="it-IT"/>
          <w14:ligatures w14:val="none"/>
        </w:rPr>
        <w:t>uota</w:t>
      </w:r>
      <w:r w:rsidR="006B39A0" w:rsidRPr="004E00CE">
        <w:rPr>
          <w:rFonts w:ascii="Times New Roman" w:eastAsia="Times New Roman" w:hAnsi="Times New Roman" w:cs="Times New Roman"/>
          <w:b/>
          <w:bCs/>
          <w:color w:val="000000" w:themeColor="text1"/>
          <w:kern w:val="0"/>
          <w:sz w:val="24"/>
          <w:szCs w:val="24"/>
          <w:lang w:eastAsia="it-IT"/>
          <w14:ligatures w14:val="none"/>
        </w:rPr>
        <w:t>:</w:t>
      </w:r>
      <w:r w:rsidRPr="004E00CE">
        <w:rPr>
          <w:rFonts w:ascii="Times New Roman" w:eastAsia="Times New Roman" w:hAnsi="Times New Roman" w:cs="Times New Roman"/>
          <w:b/>
          <w:bCs/>
          <w:color w:val="000000" w:themeColor="text1"/>
          <w:kern w:val="0"/>
          <w:sz w:val="24"/>
          <w:szCs w:val="24"/>
          <w:lang w:eastAsia="it-IT"/>
          <w14:ligatures w14:val="none"/>
        </w:rPr>
        <w:t xml:space="preserve">  650</w:t>
      </w:r>
      <w:proofErr w:type="gramEnd"/>
      <w:r w:rsidRPr="004E00CE">
        <w:rPr>
          <w:rFonts w:ascii="Times New Roman" w:eastAsia="Times New Roman" w:hAnsi="Times New Roman" w:cs="Times New Roman"/>
          <w:b/>
          <w:bCs/>
          <w:color w:val="000000" w:themeColor="text1"/>
          <w:kern w:val="0"/>
          <w:sz w:val="24"/>
          <w:szCs w:val="24"/>
          <w:lang w:eastAsia="it-IT"/>
          <w14:ligatures w14:val="none"/>
        </w:rPr>
        <w:t xml:space="preserve"> €</w:t>
      </w:r>
      <w:r w:rsidR="008B031A" w:rsidRPr="004E00CE">
        <w:rPr>
          <w:rFonts w:ascii="Times New Roman" w:eastAsia="Times New Roman" w:hAnsi="Times New Roman" w:cs="Times New Roman"/>
          <w:b/>
          <w:bCs/>
          <w:color w:val="000000" w:themeColor="text1"/>
          <w:kern w:val="0"/>
          <w:sz w:val="24"/>
          <w:szCs w:val="24"/>
          <w:lang w:eastAsia="it-IT"/>
          <w14:ligatures w14:val="none"/>
        </w:rPr>
        <w:t xml:space="preserve"> </w:t>
      </w:r>
      <w:r w:rsidR="006B39A0" w:rsidRPr="004E00CE">
        <w:rPr>
          <w:rFonts w:ascii="Times New Roman" w:eastAsia="Times New Roman" w:hAnsi="Times New Roman" w:cs="Times New Roman"/>
          <w:b/>
          <w:bCs/>
          <w:color w:val="000000" w:themeColor="text1"/>
          <w:kern w:val="0"/>
          <w:sz w:val="24"/>
          <w:szCs w:val="24"/>
          <w:lang w:eastAsia="it-IT"/>
          <w14:ligatures w14:val="none"/>
        </w:rPr>
        <w:t xml:space="preserve">a </w:t>
      </w:r>
      <w:r w:rsidR="00954153" w:rsidRPr="004E00CE">
        <w:rPr>
          <w:rFonts w:ascii="Times New Roman" w:eastAsia="Times New Roman" w:hAnsi="Times New Roman" w:cs="Times New Roman"/>
          <w:b/>
          <w:bCs/>
          <w:color w:val="000000" w:themeColor="text1"/>
          <w:kern w:val="0"/>
          <w:sz w:val="24"/>
          <w:szCs w:val="24"/>
          <w:lang w:eastAsia="it-IT"/>
          <w14:ligatures w14:val="none"/>
        </w:rPr>
        <w:t>persona con</w:t>
      </w:r>
      <w:r w:rsidR="00ED7AD1" w:rsidRPr="004E00CE">
        <w:rPr>
          <w:rFonts w:ascii="Times New Roman" w:eastAsia="Times New Roman" w:hAnsi="Times New Roman" w:cs="Times New Roman"/>
          <w:b/>
          <w:bCs/>
          <w:color w:val="000000" w:themeColor="text1"/>
          <w:kern w:val="0"/>
          <w:sz w:val="24"/>
          <w:szCs w:val="24"/>
          <w:lang w:eastAsia="it-IT"/>
          <w14:ligatures w14:val="none"/>
        </w:rPr>
        <w:t xml:space="preserve"> </w:t>
      </w:r>
      <w:proofErr w:type="gramStart"/>
      <w:r w:rsidR="00ED7AD1" w:rsidRPr="004E00CE">
        <w:rPr>
          <w:rFonts w:ascii="Times New Roman" w:eastAsia="Times New Roman" w:hAnsi="Times New Roman" w:cs="Times New Roman"/>
          <w:b/>
          <w:bCs/>
          <w:color w:val="000000" w:themeColor="text1"/>
          <w:kern w:val="0"/>
          <w:sz w:val="24"/>
          <w:szCs w:val="24"/>
          <w:lang w:eastAsia="it-IT"/>
          <w14:ligatures w14:val="none"/>
        </w:rPr>
        <w:t>pullman</w:t>
      </w:r>
      <w:r w:rsidR="003E3F21">
        <w:rPr>
          <w:rFonts w:ascii="Times New Roman" w:eastAsia="Times New Roman" w:hAnsi="Times New Roman" w:cs="Times New Roman"/>
          <w:b/>
          <w:bCs/>
          <w:color w:val="000000" w:themeColor="text1"/>
          <w:kern w:val="0"/>
          <w:sz w:val="24"/>
          <w:szCs w:val="24"/>
          <w:lang w:eastAsia="it-IT"/>
          <w14:ligatures w14:val="none"/>
        </w:rPr>
        <w:t>,</w:t>
      </w:r>
      <w:r w:rsidR="00ED7AD1" w:rsidRPr="004E00CE">
        <w:rPr>
          <w:rFonts w:ascii="Times New Roman" w:eastAsia="Times New Roman" w:hAnsi="Times New Roman" w:cs="Times New Roman"/>
          <w:b/>
          <w:bCs/>
          <w:color w:val="000000" w:themeColor="text1"/>
          <w:kern w:val="0"/>
          <w:sz w:val="24"/>
          <w:szCs w:val="24"/>
          <w:lang w:eastAsia="it-IT"/>
          <w14:ligatures w14:val="none"/>
        </w:rPr>
        <w:t xml:space="preserve">  </w:t>
      </w:r>
      <w:r w:rsidR="00A13A7C" w:rsidRPr="004E00CE">
        <w:rPr>
          <w:rFonts w:ascii="Times New Roman" w:eastAsia="Times New Roman" w:hAnsi="Times New Roman" w:cs="Times New Roman"/>
          <w:b/>
          <w:bCs/>
          <w:color w:val="000000" w:themeColor="text1"/>
          <w:kern w:val="0"/>
          <w:sz w:val="24"/>
          <w:szCs w:val="24"/>
          <w:lang w:eastAsia="it-IT"/>
          <w14:ligatures w14:val="none"/>
        </w:rPr>
        <w:t>o</w:t>
      </w:r>
      <w:proofErr w:type="gramEnd"/>
      <w:r w:rsidR="00A13A7C" w:rsidRPr="004E00CE">
        <w:rPr>
          <w:rFonts w:ascii="Times New Roman" w:eastAsia="Times New Roman" w:hAnsi="Times New Roman" w:cs="Times New Roman"/>
          <w:b/>
          <w:bCs/>
          <w:color w:val="000000" w:themeColor="text1"/>
          <w:kern w:val="0"/>
          <w:sz w:val="24"/>
          <w:szCs w:val="24"/>
          <w:lang w:eastAsia="it-IT"/>
          <w14:ligatures w14:val="none"/>
        </w:rPr>
        <w:t xml:space="preserve"> 550 € con pullmino</w:t>
      </w:r>
      <w:r w:rsidR="003E3F21">
        <w:rPr>
          <w:rFonts w:ascii="Times New Roman" w:eastAsia="Times New Roman" w:hAnsi="Times New Roman" w:cs="Times New Roman"/>
          <w:b/>
          <w:bCs/>
          <w:color w:val="000000" w:themeColor="text1"/>
          <w:kern w:val="0"/>
          <w:sz w:val="24"/>
          <w:szCs w:val="24"/>
          <w:lang w:eastAsia="it-IT"/>
          <w14:ligatures w14:val="none"/>
        </w:rPr>
        <w:t>,</w:t>
      </w:r>
      <w:r w:rsidR="00A13A7C" w:rsidRPr="004E00CE">
        <w:rPr>
          <w:rFonts w:ascii="Times New Roman" w:eastAsia="Times New Roman" w:hAnsi="Times New Roman" w:cs="Times New Roman"/>
          <w:b/>
          <w:bCs/>
          <w:color w:val="000000" w:themeColor="text1"/>
          <w:kern w:val="0"/>
          <w:sz w:val="24"/>
          <w:szCs w:val="24"/>
          <w:lang w:eastAsia="it-IT"/>
          <w14:ligatures w14:val="none"/>
        </w:rPr>
        <w:t xml:space="preserve"> o </w:t>
      </w:r>
      <w:r w:rsidR="00A702FA" w:rsidRPr="004E00CE">
        <w:rPr>
          <w:rFonts w:ascii="Times New Roman" w:eastAsia="Times New Roman" w:hAnsi="Times New Roman" w:cs="Times New Roman"/>
          <w:b/>
          <w:bCs/>
          <w:color w:val="000000" w:themeColor="text1"/>
          <w:kern w:val="0"/>
          <w:sz w:val="24"/>
          <w:szCs w:val="24"/>
          <w:lang w:eastAsia="it-IT"/>
          <w14:ligatures w14:val="none"/>
        </w:rPr>
        <w:t>500</w:t>
      </w:r>
      <w:r w:rsidR="00D65DBB" w:rsidRPr="004E00CE">
        <w:rPr>
          <w:rFonts w:ascii="Times New Roman" w:eastAsia="Times New Roman" w:hAnsi="Times New Roman" w:cs="Times New Roman"/>
          <w:b/>
          <w:bCs/>
          <w:color w:val="000000" w:themeColor="text1"/>
          <w:kern w:val="0"/>
          <w:sz w:val="24"/>
          <w:szCs w:val="24"/>
          <w:lang w:eastAsia="it-IT"/>
          <w14:ligatures w14:val="none"/>
        </w:rPr>
        <w:t xml:space="preserve"> </w:t>
      </w:r>
      <w:r w:rsidR="00DF3BD1" w:rsidRPr="004E00CE">
        <w:rPr>
          <w:rFonts w:ascii="Times New Roman" w:eastAsia="Times New Roman" w:hAnsi="Times New Roman" w:cs="Times New Roman"/>
          <w:b/>
          <w:bCs/>
          <w:color w:val="000000" w:themeColor="text1"/>
          <w:kern w:val="0"/>
          <w:sz w:val="24"/>
          <w:szCs w:val="24"/>
          <w:lang w:eastAsia="it-IT"/>
          <w14:ligatures w14:val="none"/>
        </w:rPr>
        <w:t>€</w:t>
      </w:r>
      <w:r w:rsidR="00A702FA" w:rsidRPr="004E00CE">
        <w:rPr>
          <w:rFonts w:ascii="Times New Roman" w:eastAsia="Times New Roman" w:hAnsi="Times New Roman" w:cs="Times New Roman"/>
          <w:b/>
          <w:bCs/>
          <w:color w:val="000000" w:themeColor="text1"/>
          <w:kern w:val="0"/>
          <w:sz w:val="24"/>
          <w:szCs w:val="24"/>
          <w:lang w:eastAsia="it-IT"/>
          <w14:ligatures w14:val="none"/>
        </w:rPr>
        <w:t xml:space="preserve"> con auto</w:t>
      </w:r>
      <w:r w:rsidR="00E307E5">
        <w:rPr>
          <w:rFonts w:ascii="Times New Roman" w:eastAsia="Times New Roman" w:hAnsi="Times New Roman" w:cs="Times New Roman"/>
          <w:b/>
          <w:bCs/>
          <w:color w:val="000000" w:themeColor="text1"/>
          <w:kern w:val="0"/>
          <w:sz w:val="24"/>
          <w:szCs w:val="24"/>
          <w:lang w:eastAsia="it-IT"/>
          <w14:ligatures w14:val="none"/>
        </w:rPr>
        <w:t>.</w:t>
      </w:r>
      <w:r w:rsidR="008B031A" w:rsidRPr="004E00CE">
        <w:rPr>
          <w:rFonts w:ascii="Times New Roman" w:eastAsia="Times New Roman" w:hAnsi="Times New Roman" w:cs="Times New Roman"/>
          <w:b/>
          <w:bCs/>
          <w:color w:val="000000" w:themeColor="text1"/>
          <w:kern w:val="0"/>
          <w:sz w:val="24"/>
          <w:szCs w:val="24"/>
          <w:lang w:eastAsia="it-IT"/>
          <w14:ligatures w14:val="none"/>
        </w:rPr>
        <w:t xml:space="preserve"> </w:t>
      </w:r>
    </w:p>
    <w:p w14:paraId="56208388" w14:textId="77777777" w:rsidR="006B39A0" w:rsidRPr="004E00CE" w:rsidRDefault="006B39A0" w:rsidP="00DF096C">
      <w:pPr>
        <w:spacing w:after="0" w:line="240" w:lineRule="auto"/>
        <w:rPr>
          <w:rFonts w:ascii="Times New Roman" w:eastAsia="Times New Roman" w:hAnsi="Times New Roman" w:cs="Times New Roman"/>
          <w:b/>
          <w:bCs/>
          <w:color w:val="000000" w:themeColor="text1"/>
          <w:kern w:val="0"/>
          <w:sz w:val="24"/>
          <w:szCs w:val="24"/>
          <w:lang w:eastAsia="it-IT"/>
          <w14:ligatures w14:val="none"/>
        </w:rPr>
      </w:pPr>
    </w:p>
    <w:p w14:paraId="20D5967C" w14:textId="03C0498C" w:rsidR="004E2901" w:rsidRPr="005C738A" w:rsidRDefault="004E2901" w:rsidP="00DF096C">
      <w:pPr>
        <w:spacing w:after="0" w:line="240" w:lineRule="auto"/>
        <w:rPr>
          <w:rFonts w:ascii="Times New Roman" w:eastAsia="Times New Roman" w:hAnsi="Times New Roman" w:cs="Times New Roman"/>
          <w:b/>
          <w:bCs/>
          <w:color w:val="000000" w:themeColor="text1"/>
          <w:kern w:val="0"/>
          <w:lang w:eastAsia="it-IT"/>
          <w14:ligatures w14:val="none"/>
        </w:rPr>
      </w:pPr>
      <w:r w:rsidRPr="005C738A">
        <w:rPr>
          <w:rFonts w:ascii="Times New Roman" w:eastAsia="Times New Roman" w:hAnsi="Times New Roman" w:cs="Times New Roman"/>
          <w:b/>
          <w:bCs/>
          <w:color w:val="000000" w:themeColor="text1"/>
          <w:kern w:val="0"/>
          <w:lang w:eastAsia="it-IT"/>
          <w14:ligatures w14:val="none"/>
        </w:rPr>
        <w:t xml:space="preserve">La quota </w:t>
      </w:r>
      <w:r w:rsidR="00C270A8" w:rsidRPr="005C738A">
        <w:rPr>
          <w:rFonts w:ascii="Times New Roman" w:eastAsia="Times New Roman" w:hAnsi="Times New Roman" w:cs="Times New Roman"/>
          <w:b/>
          <w:bCs/>
          <w:color w:val="000000" w:themeColor="text1"/>
          <w:kern w:val="0"/>
          <w:lang w:eastAsia="it-IT"/>
          <w14:ligatures w14:val="none"/>
        </w:rPr>
        <w:t>comprende</w:t>
      </w:r>
    </w:p>
    <w:p w14:paraId="3CFAE4CB" w14:textId="77777777" w:rsidR="004E2901" w:rsidRPr="005C738A" w:rsidRDefault="004E2901" w:rsidP="00DF096C">
      <w:pPr>
        <w:numPr>
          <w:ilvl w:val="0"/>
          <w:numId w:val="1"/>
        </w:numPr>
        <w:shd w:val="clear" w:color="auto" w:fill="FFFFFF"/>
        <w:spacing w:after="0" w:line="240" w:lineRule="auto"/>
        <w:rPr>
          <w:rFonts w:ascii="Times New Roman" w:eastAsia="Times New Roman" w:hAnsi="Times New Roman" w:cs="Times New Roman"/>
          <w:color w:val="000000" w:themeColor="text1"/>
          <w:kern w:val="0"/>
          <w:sz w:val="20"/>
          <w:szCs w:val="20"/>
          <w:lang w:eastAsia="it-IT"/>
          <w14:ligatures w14:val="none"/>
        </w:rPr>
      </w:pPr>
      <w:proofErr w:type="gramStart"/>
      <w:r w:rsidRPr="005C738A">
        <w:rPr>
          <w:rFonts w:ascii="Times New Roman" w:eastAsia="Times New Roman" w:hAnsi="Times New Roman" w:cs="Times New Roman"/>
          <w:color w:val="000000" w:themeColor="text1"/>
          <w:kern w:val="0"/>
          <w:sz w:val="20"/>
          <w:szCs w:val="20"/>
          <w:lang w:eastAsia="it-IT"/>
          <w14:ligatures w14:val="none"/>
        </w:rPr>
        <w:t>2</w:t>
      </w:r>
      <w:proofErr w:type="gramEnd"/>
      <w:r w:rsidRPr="005C738A">
        <w:rPr>
          <w:rFonts w:ascii="Times New Roman" w:eastAsia="Times New Roman" w:hAnsi="Times New Roman" w:cs="Times New Roman"/>
          <w:color w:val="000000" w:themeColor="text1"/>
          <w:kern w:val="0"/>
          <w:sz w:val="20"/>
          <w:szCs w:val="20"/>
          <w:lang w:eastAsia="it-IT"/>
          <w14:ligatures w14:val="none"/>
        </w:rPr>
        <w:t xml:space="preserve"> mezze pensioni in hotel incluso cenone e veglione</w:t>
      </w:r>
    </w:p>
    <w:p w14:paraId="0028201C" w14:textId="77777777" w:rsidR="004E2901" w:rsidRPr="005C738A" w:rsidRDefault="004E2901" w:rsidP="00DF096C">
      <w:pPr>
        <w:numPr>
          <w:ilvl w:val="0"/>
          <w:numId w:val="1"/>
        </w:numPr>
        <w:shd w:val="clear" w:color="auto" w:fill="FFFFFF"/>
        <w:spacing w:after="0"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Sistemazione in hotel in Versilia in camere doppie con servizi</w:t>
      </w:r>
    </w:p>
    <w:p w14:paraId="1E6475EA" w14:textId="77777777" w:rsidR="004E2901" w:rsidRPr="005C738A" w:rsidRDefault="004E2901" w:rsidP="004E290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1 pranzo in ristorante a Monterosso</w:t>
      </w:r>
    </w:p>
    <w:p w14:paraId="30F4ED14" w14:textId="4A48D702" w:rsidR="008B031A" w:rsidRPr="005C738A" w:rsidRDefault="008B031A" w:rsidP="004E290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guide</w:t>
      </w:r>
      <w:r w:rsidR="001C29DE" w:rsidRPr="005C738A">
        <w:rPr>
          <w:rFonts w:ascii="Times New Roman" w:eastAsia="Times New Roman" w:hAnsi="Times New Roman" w:cs="Times New Roman"/>
          <w:color w:val="000000" w:themeColor="text1"/>
          <w:kern w:val="0"/>
          <w:sz w:val="20"/>
          <w:szCs w:val="20"/>
          <w:lang w:eastAsia="it-IT"/>
          <w14:ligatures w14:val="none"/>
        </w:rPr>
        <w:t xml:space="preserve"> </w:t>
      </w:r>
      <w:r w:rsidR="005E67E7" w:rsidRPr="005C738A">
        <w:rPr>
          <w:rFonts w:ascii="Times New Roman" w:eastAsia="Times New Roman" w:hAnsi="Times New Roman" w:cs="Times New Roman"/>
          <w:color w:val="000000" w:themeColor="text1"/>
          <w:kern w:val="0"/>
          <w:sz w:val="20"/>
          <w:szCs w:val="20"/>
          <w:lang w:eastAsia="it-IT"/>
          <w14:ligatures w14:val="none"/>
        </w:rPr>
        <w:t>p</w:t>
      </w:r>
      <w:r w:rsidR="001C29DE" w:rsidRPr="005C738A">
        <w:rPr>
          <w:rFonts w:ascii="Times New Roman" w:eastAsia="Times New Roman" w:hAnsi="Times New Roman" w:cs="Times New Roman"/>
          <w:color w:val="000000" w:themeColor="text1"/>
          <w:kern w:val="0"/>
          <w:sz w:val="20"/>
          <w:szCs w:val="20"/>
          <w:lang w:eastAsia="it-IT"/>
          <w14:ligatures w14:val="none"/>
        </w:rPr>
        <w:t>er i tre giorni</w:t>
      </w:r>
    </w:p>
    <w:p w14:paraId="6582535A" w14:textId="77777777" w:rsidR="009D6E8C" w:rsidRPr="005C738A" w:rsidRDefault="005E67E7" w:rsidP="004E290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 xml:space="preserve">treno La Spezia - Monterosso </w:t>
      </w:r>
    </w:p>
    <w:p w14:paraId="697425AB" w14:textId="7D1AF20A" w:rsidR="005E67E7" w:rsidRPr="005C738A" w:rsidRDefault="009D6E8C" w:rsidP="004E2901">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ingresso nella via dell’Amore</w:t>
      </w:r>
    </w:p>
    <w:p w14:paraId="21AE470D" w14:textId="3492DD70" w:rsidR="00C2615D" w:rsidRPr="005C738A" w:rsidRDefault="00C2615D" w:rsidP="002F2588">
      <w:pPr>
        <w:numPr>
          <w:ilvl w:val="0"/>
          <w:numId w:val="1"/>
        </w:numPr>
        <w:shd w:val="clear" w:color="auto" w:fill="FFFFFF"/>
        <w:spacing w:after="0"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pullman</w:t>
      </w:r>
    </w:p>
    <w:p w14:paraId="0F0C5E24" w14:textId="730BAB0F" w:rsidR="004E2901" w:rsidRPr="005C738A" w:rsidRDefault="004E2901" w:rsidP="002F2588">
      <w:pPr>
        <w:numPr>
          <w:ilvl w:val="0"/>
          <w:numId w:val="1"/>
        </w:numPr>
        <w:shd w:val="clear" w:color="auto" w:fill="FFFFFF"/>
        <w:spacing w:after="0" w:line="240" w:lineRule="auto"/>
        <w:rPr>
          <w:rFonts w:ascii="Times New Roman" w:eastAsia="Times New Roman" w:hAnsi="Times New Roman" w:cs="Times New Roman"/>
          <w:color w:val="000000" w:themeColor="text1"/>
          <w:kern w:val="0"/>
          <w:sz w:val="16"/>
          <w:szCs w:val="16"/>
          <w:lang w:eastAsia="it-IT"/>
          <w14:ligatures w14:val="none"/>
        </w:rPr>
      </w:pPr>
      <w:r w:rsidRPr="005C738A">
        <w:rPr>
          <w:rFonts w:ascii="Times New Roman" w:eastAsia="Times New Roman" w:hAnsi="Times New Roman" w:cs="Times New Roman"/>
          <w:color w:val="000000" w:themeColor="text1"/>
          <w:kern w:val="0"/>
          <w:sz w:val="16"/>
          <w:szCs w:val="16"/>
          <w:lang w:eastAsia="it-IT"/>
          <w14:ligatures w14:val="none"/>
        </w:rPr>
        <w:t>IVA</w:t>
      </w:r>
    </w:p>
    <w:p w14:paraId="33EDA46F" w14:textId="2A085F96" w:rsidR="004E2901" w:rsidRPr="005C738A" w:rsidRDefault="004E2901" w:rsidP="002F2588">
      <w:pPr>
        <w:spacing w:after="0" w:line="240" w:lineRule="auto"/>
        <w:outlineLvl w:val="3"/>
        <w:rPr>
          <w:rFonts w:ascii="Times New Roman" w:eastAsia="Times New Roman" w:hAnsi="Times New Roman" w:cs="Times New Roman"/>
          <w:b/>
          <w:bCs/>
          <w:color w:val="000000" w:themeColor="text1"/>
          <w:kern w:val="0"/>
          <w:lang w:eastAsia="it-IT"/>
          <w14:ligatures w14:val="none"/>
        </w:rPr>
      </w:pPr>
      <w:r w:rsidRPr="005C738A">
        <w:rPr>
          <w:rFonts w:ascii="Times New Roman" w:eastAsia="Times New Roman" w:hAnsi="Times New Roman" w:cs="Times New Roman"/>
          <w:b/>
          <w:bCs/>
          <w:color w:val="000000" w:themeColor="text1"/>
          <w:kern w:val="0"/>
          <w:lang w:eastAsia="it-IT"/>
          <w14:ligatures w14:val="none"/>
        </w:rPr>
        <w:t xml:space="preserve">La quota </w:t>
      </w:r>
      <w:r w:rsidR="0069180F" w:rsidRPr="005C738A">
        <w:rPr>
          <w:rFonts w:ascii="Times New Roman" w:eastAsia="Times New Roman" w:hAnsi="Times New Roman" w:cs="Times New Roman"/>
          <w:b/>
          <w:bCs/>
          <w:color w:val="000000" w:themeColor="text1"/>
          <w:kern w:val="0"/>
          <w:lang w:eastAsia="it-IT"/>
          <w14:ligatures w14:val="none"/>
        </w:rPr>
        <w:t>non comprende</w:t>
      </w:r>
    </w:p>
    <w:p w14:paraId="3EC9F4BD" w14:textId="2FAFDEA1" w:rsidR="004E2901" w:rsidRPr="005C738A" w:rsidRDefault="004E2901" w:rsidP="002F2588">
      <w:pPr>
        <w:numPr>
          <w:ilvl w:val="0"/>
          <w:numId w:val="2"/>
        </w:numPr>
        <w:shd w:val="clear" w:color="auto" w:fill="FFFFFF"/>
        <w:spacing w:after="0"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Extra, bevande, ingressi e quanto non convenuto</w:t>
      </w:r>
    </w:p>
    <w:p w14:paraId="64BEDC43" w14:textId="020BF7E3" w:rsidR="004E2901" w:rsidRPr="005C738A" w:rsidRDefault="004E2901" w:rsidP="002F2588">
      <w:pPr>
        <w:numPr>
          <w:ilvl w:val="0"/>
          <w:numId w:val="2"/>
        </w:numPr>
        <w:shd w:val="clear" w:color="auto" w:fill="FFFFFF"/>
        <w:spacing w:after="0"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Supplemento camera singola</w:t>
      </w:r>
      <w:r w:rsidR="009D6E8C" w:rsidRPr="005C738A">
        <w:rPr>
          <w:rFonts w:ascii="Times New Roman" w:eastAsia="Times New Roman" w:hAnsi="Times New Roman" w:cs="Times New Roman"/>
          <w:color w:val="000000" w:themeColor="text1"/>
          <w:kern w:val="0"/>
          <w:sz w:val="20"/>
          <w:szCs w:val="20"/>
          <w:lang w:eastAsia="it-IT"/>
          <w14:ligatures w14:val="none"/>
        </w:rPr>
        <w:t xml:space="preserve"> 80 €</w:t>
      </w:r>
    </w:p>
    <w:p w14:paraId="40187DEF" w14:textId="77777777" w:rsidR="004E2901" w:rsidRPr="005C738A" w:rsidRDefault="004E2901" w:rsidP="004E2901">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000000" w:themeColor="text1"/>
          <w:kern w:val="0"/>
          <w:sz w:val="20"/>
          <w:szCs w:val="20"/>
          <w:lang w:eastAsia="it-IT"/>
          <w14:ligatures w14:val="none"/>
        </w:rPr>
      </w:pPr>
      <w:r w:rsidRPr="005C738A">
        <w:rPr>
          <w:rFonts w:ascii="Times New Roman" w:eastAsia="Times New Roman" w:hAnsi="Times New Roman" w:cs="Times New Roman"/>
          <w:color w:val="000000" w:themeColor="text1"/>
          <w:kern w:val="0"/>
          <w:sz w:val="20"/>
          <w:szCs w:val="20"/>
          <w:lang w:eastAsia="it-IT"/>
          <w14:ligatures w14:val="none"/>
        </w:rPr>
        <w:t>Eventuali tasse di soggiorno comunali, a persona, da pagarsi direttamente in hotel.</w:t>
      </w:r>
    </w:p>
    <w:p w14:paraId="08D9A9A3" w14:textId="77777777" w:rsidR="005C738A" w:rsidRDefault="00C00E59" w:rsidP="005C738A">
      <w:pPr>
        <w:jc w:val="center"/>
        <w:rPr>
          <w:rFonts w:ascii="Times New Roman" w:hAnsi="Times New Roman" w:cs="Times New Roman"/>
          <w:b/>
          <w:bCs/>
        </w:rPr>
      </w:pPr>
      <w:r w:rsidRPr="004E00CE">
        <w:rPr>
          <w:rFonts w:ascii="Times New Roman" w:hAnsi="Times New Roman" w:cs="Times New Roman"/>
          <w:b/>
          <w:bCs/>
        </w:rPr>
        <w:t>Prenotazioni al CTG da subito entro metà ottobre con caparra</w:t>
      </w:r>
      <w:r w:rsidR="002F2588" w:rsidRPr="004E00CE">
        <w:rPr>
          <w:rFonts w:ascii="Times New Roman" w:hAnsi="Times New Roman" w:cs="Times New Roman"/>
          <w:b/>
          <w:bCs/>
        </w:rPr>
        <w:t xml:space="preserve"> 150 €</w:t>
      </w:r>
      <w:r w:rsidR="005C738A">
        <w:rPr>
          <w:rFonts w:ascii="Times New Roman" w:hAnsi="Times New Roman" w:cs="Times New Roman"/>
          <w:b/>
          <w:bCs/>
        </w:rPr>
        <w:t xml:space="preserve"> </w:t>
      </w:r>
    </w:p>
    <w:p w14:paraId="2E2BF08B" w14:textId="76FDFCD7" w:rsidR="003D228F" w:rsidRPr="004E00CE" w:rsidRDefault="002F2588" w:rsidP="005C738A">
      <w:pPr>
        <w:jc w:val="center"/>
        <w:rPr>
          <w:rFonts w:ascii="Times New Roman" w:hAnsi="Times New Roman" w:cs="Times New Roman"/>
          <w:b/>
          <w:bCs/>
        </w:rPr>
      </w:pPr>
      <w:r w:rsidRPr="004E00CE">
        <w:rPr>
          <w:rFonts w:ascii="Times New Roman" w:hAnsi="Times New Roman" w:cs="Times New Roman"/>
          <w:b/>
          <w:bCs/>
        </w:rPr>
        <w:t>Info e prenotazioni</w:t>
      </w:r>
      <w:r w:rsidR="00C00E59" w:rsidRPr="004E00CE">
        <w:rPr>
          <w:rFonts w:ascii="Times New Roman" w:hAnsi="Times New Roman" w:cs="Times New Roman"/>
          <w:b/>
          <w:bCs/>
        </w:rPr>
        <w:t xml:space="preserve"> </w:t>
      </w:r>
      <w:hyperlink r:id="rId6" w:history="1">
        <w:r w:rsidRPr="004E00CE">
          <w:rPr>
            <w:rStyle w:val="Collegamentoipertestuale"/>
            <w:rFonts w:ascii="Times New Roman" w:hAnsi="Times New Roman" w:cs="Times New Roman"/>
            <w:b/>
            <w:bCs/>
          </w:rPr>
          <w:t>m.delibori@alice.it</w:t>
        </w:r>
      </w:hyperlink>
      <w:r w:rsidRPr="004E00CE">
        <w:rPr>
          <w:rFonts w:ascii="Times New Roman" w:hAnsi="Times New Roman" w:cs="Times New Roman"/>
          <w:b/>
          <w:bCs/>
        </w:rPr>
        <w:t xml:space="preserve"> 0456260228</w:t>
      </w:r>
    </w:p>
    <w:sectPr w:rsidR="003D228F" w:rsidRPr="004E00CE" w:rsidSect="009541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A76B85"/>
    <w:multiLevelType w:val="multilevel"/>
    <w:tmpl w:val="4DEA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6F15B1"/>
    <w:multiLevelType w:val="multilevel"/>
    <w:tmpl w:val="D068D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2153131">
    <w:abstractNumId w:val="0"/>
  </w:num>
  <w:num w:numId="2" w16cid:durableId="17882330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263"/>
    <w:rsid w:val="000B575A"/>
    <w:rsid w:val="0010450B"/>
    <w:rsid w:val="0017404B"/>
    <w:rsid w:val="00191192"/>
    <w:rsid w:val="001C29DE"/>
    <w:rsid w:val="002007BE"/>
    <w:rsid w:val="002265F7"/>
    <w:rsid w:val="002548E6"/>
    <w:rsid w:val="002F0A90"/>
    <w:rsid w:val="002F2588"/>
    <w:rsid w:val="00320A73"/>
    <w:rsid w:val="003349C5"/>
    <w:rsid w:val="003D228F"/>
    <w:rsid w:val="003E3F21"/>
    <w:rsid w:val="0044143E"/>
    <w:rsid w:val="004447FE"/>
    <w:rsid w:val="004E00CE"/>
    <w:rsid w:val="004E2901"/>
    <w:rsid w:val="00562622"/>
    <w:rsid w:val="00573BCD"/>
    <w:rsid w:val="005C738A"/>
    <w:rsid w:val="005E67E7"/>
    <w:rsid w:val="0069180F"/>
    <w:rsid w:val="006B39A0"/>
    <w:rsid w:val="006F19DD"/>
    <w:rsid w:val="00897ADD"/>
    <w:rsid w:val="008B031A"/>
    <w:rsid w:val="00953F4E"/>
    <w:rsid w:val="00954153"/>
    <w:rsid w:val="009D6E8C"/>
    <w:rsid w:val="00A07367"/>
    <w:rsid w:val="00A13A7C"/>
    <w:rsid w:val="00A70254"/>
    <w:rsid w:val="00A702FA"/>
    <w:rsid w:val="00AA604E"/>
    <w:rsid w:val="00B24B4D"/>
    <w:rsid w:val="00B6289E"/>
    <w:rsid w:val="00B63263"/>
    <w:rsid w:val="00B8507E"/>
    <w:rsid w:val="00C00E59"/>
    <w:rsid w:val="00C2615D"/>
    <w:rsid w:val="00C270A8"/>
    <w:rsid w:val="00C36F15"/>
    <w:rsid w:val="00C95A02"/>
    <w:rsid w:val="00D04451"/>
    <w:rsid w:val="00D65DBB"/>
    <w:rsid w:val="00D9623C"/>
    <w:rsid w:val="00DD59A8"/>
    <w:rsid w:val="00DE1892"/>
    <w:rsid w:val="00DF096C"/>
    <w:rsid w:val="00DF0ACF"/>
    <w:rsid w:val="00DF3BD1"/>
    <w:rsid w:val="00DF4CA9"/>
    <w:rsid w:val="00E26CE0"/>
    <w:rsid w:val="00E307E5"/>
    <w:rsid w:val="00ED7AD1"/>
    <w:rsid w:val="00F50258"/>
    <w:rsid w:val="00FB77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76F6B"/>
  <w15:chartTrackingRefBased/>
  <w15:docId w15:val="{2E2A1137-F18F-4A79-AD64-01535D026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32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632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6326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6326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6326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6326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6326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6326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6326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326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6326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6326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6326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6326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6326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6326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6326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63263"/>
    <w:rPr>
      <w:rFonts w:eastAsiaTheme="majorEastAsia" w:cstheme="majorBidi"/>
      <w:color w:val="272727" w:themeColor="text1" w:themeTint="D8"/>
    </w:rPr>
  </w:style>
  <w:style w:type="paragraph" w:styleId="Titolo">
    <w:name w:val="Title"/>
    <w:basedOn w:val="Normale"/>
    <w:next w:val="Normale"/>
    <w:link w:val="TitoloCarattere"/>
    <w:uiPriority w:val="10"/>
    <w:qFormat/>
    <w:rsid w:val="00B632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6326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6326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6326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6326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63263"/>
    <w:rPr>
      <w:i/>
      <w:iCs/>
      <w:color w:val="404040" w:themeColor="text1" w:themeTint="BF"/>
    </w:rPr>
  </w:style>
  <w:style w:type="paragraph" w:styleId="Paragrafoelenco">
    <w:name w:val="List Paragraph"/>
    <w:basedOn w:val="Normale"/>
    <w:uiPriority w:val="34"/>
    <w:qFormat/>
    <w:rsid w:val="00B63263"/>
    <w:pPr>
      <w:ind w:left="720"/>
      <w:contextualSpacing/>
    </w:pPr>
  </w:style>
  <w:style w:type="character" w:styleId="Enfasiintensa">
    <w:name w:val="Intense Emphasis"/>
    <w:basedOn w:val="Carpredefinitoparagrafo"/>
    <w:uiPriority w:val="21"/>
    <w:qFormat/>
    <w:rsid w:val="00B63263"/>
    <w:rPr>
      <w:i/>
      <w:iCs/>
      <w:color w:val="0F4761" w:themeColor="accent1" w:themeShade="BF"/>
    </w:rPr>
  </w:style>
  <w:style w:type="paragraph" w:styleId="Citazioneintensa">
    <w:name w:val="Intense Quote"/>
    <w:basedOn w:val="Normale"/>
    <w:next w:val="Normale"/>
    <w:link w:val="CitazioneintensaCarattere"/>
    <w:uiPriority w:val="30"/>
    <w:qFormat/>
    <w:rsid w:val="00B632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63263"/>
    <w:rPr>
      <w:i/>
      <w:iCs/>
      <w:color w:val="0F4761" w:themeColor="accent1" w:themeShade="BF"/>
    </w:rPr>
  </w:style>
  <w:style w:type="character" w:styleId="Riferimentointenso">
    <w:name w:val="Intense Reference"/>
    <w:basedOn w:val="Carpredefinitoparagrafo"/>
    <w:uiPriority w:val="32"/>
    <w:qFormat/>
    <w:rsid w:val="00B63263"/>
    <w:rPr>
      <w:b/>
      <w:bCs/>
      <w:smallCaps/>
      <w:color w:val="0F4761" w:themeColor="accent1" w:themeShade="BF"/>
      <w:spacing w:val="5"/>
    </w:rPr>
  </w:style>
  <w:style w:type="character" w:styleId="Collegamentoipertestuale">
    <w:name w:val="Hyperlink"/>
    <w:basedOn w:val="Carpredefinitoparagrafo"/>
    <w:uiPriority w:val="99"/>
    <w:unhideWhenUsed/>
    <w:rsid w:val="002F2588"/>
    <w:rPr>
      <w:color w:val="467886" w:themeColor="hyperlink"/>
      <w:u w:val="single"/>
    </w:rPr>
  </w:style>
  <w:style w:type="character" w:styleId="Menzionenonrisolta">
    <w:name w:val="Unresolved Mention"/>
    <w:basedOn w:val="Carpredefinitoparagrafo"/>
    <w:uiPriority w:val="99"/>
    <w:semiHidden/>
    <w:unhideWhenUsed/>
    <w:rsid w:val="002F2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delibori@alice.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373</Words>
  <Characters>2127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Maurizio Delibori</dc:creator>
  <cp:keywords/>
  <dc:description/>
  <cp:lastModifiedBy>Maurizio Delibori</cp:lastModifiedBy>
  <cp:revision>50</cp:revision>
  <dcterms:created xsi:type="dcterms:W3CDTF">2026-09-22T07:05:00Z</dcterms:created>
  <dcterms:modified xsi:type="dcterms:W3CDTF">2026-09-27T14:11:00Z</dcterms:modified>
</cp:coreProperties>
</file>